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F1" w:rsidRPr="00B36E82" w:rsidRDefault="0074681E" w:rsidP="00B36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 w:rsidR="000B6C79" w:rsidRPr="00B36E82">
        <w:rPr>
          <w:rFonts w:ascii="Times New Roman" w:hAnsi="Times New Roman" w:cs="Times New Roman"/>
          <w:b/>
          <w:sz w:val="24"/>
          <w:szCs w:val="24"/>
        </w:rPr>
        <w:t xml:space="preserve">  занятий сетевого университета  по предмету «Обществознание»</w:t>
      </w:r>
      <w:r w:rsidR="005B29F1" w:rsidRPr="00B36E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9F1" w:rsidRDefault="005B29F1" w:rsidP="00B36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E82">
        <w:rPr>
          <w:rFonts w:ascii="Times New Roman" w:hAnsi="Times New Roman" w:cs="Times New Roman"/>
          <w:b/>
          <w:sz w:val="24"/>
          <w:szCs w:val="24"/>
        </w:rPr>
        <w:t>«Технология подготовки и выполнения  заданий ЕГЭ с разверн</w:t>
      </w:r>
      <w:r w:rsidR="00B61C9D" w:rsidRPr="00B36E82">
        <w:rPr>
          <w:rFonts w:ascii="Times New Roman" w:hAnsi="Times New Roman" w:cs="Times New Roman"/>
          <w:b/>
          <w:sz w:val="24"/>
          <w:szCs w:val="24"/>
        </w:rPr>
        <w:t>утым  ответом по обществознанию»</w:t>
      </w:r>
      <w:r w:rsidR="00516A5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8B6F2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246E" w:rsidRDefault="0098246E" w:rsidP="00982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работы занятий  с 16.00</w:t>
      </w:r>
      <w:r w:rsidR="002F3E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829" w:rsidRPr="00B36E82" w:rsidRDefault="00FA4829" w:rsidP="00982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785"/>
        <w:gridCol w:w="1785"/>
        <w:gridCol w:w="1659"/>
        <w:gridCol w:w="1396"/>
        <w:gridCol w:w="1525"/>
      </w:tblGrid>
      <w:tr w:rsidR="00516A57" w:rsidRPr="00B36E82" w:rsidTr="00CB1D09">
        <w:trPr>
          <w:trHeight w:val="970"/>
        </w:trPr>
        <w:tc>
          <w:tcPr>
            <w:tcW w:w="993" w:type="dxa"/>
          </w:tcPr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тем</w:t>
            </w:r>
          </w:p>
        </w:tc>
        <w:tc>
          <w:tcPr>
            <w:tcW w:w="3785" w:type="dxa"/>
          </w:tcPr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E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85" w:type="dxa"/>
          </w:tcPr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E8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659" w:type="dxa"/>
          </w:tcPr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E8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396" w:type="dxa"/>
          </w:tcPr>
          <w:p w:rsidR="00516A57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 1</w:t>
            </w:r>
          </w:p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516A57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 2</w:t>
            </w:r>
          </w:p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A57" w:rsidRPr="00B36E82" w:rsidTr="00CB1D09">
        <w:tc>
          <w:tcPr>
            <w:tcW w:w="993" w:type="dxa"/>
          </w:tcPr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5" w:type="dxa"/>
          </w:tcPr>
          <w:p w:rsidR="00516A57" w:rsidRPr="00B36E82" w:rsidRDefault="00516A57" w:rsidP="00155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 «Основные подходы  к подготовке ЕГЭ по обществознанию.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особенности КИМ 2018</w:t>
            </w:r>
            <w:r w:rsidRPr="00B36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г».</w:t>
            </w:r>
          </w:p>
        </w:tc>
        <w:tc>
          <w:tcPr>
            <w:tcW w:w="1785" w:type="dxa"/>
          </w:tcPr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№ 3</w:t>
            </w:r>
          </w:p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E82">
              <w:rPr>
                <w:rFonts w:ascii="Times New Roman" w:hAnsi="Times New Roman" w:cs="Times New Roman"/>
                <w:b/>
                <w:sz w:val="24"/>
                <w:szCs w:val="24"/>
              </w:rPr>
              <w:t>Исаева Н.Н.</w:t>
            </w:r>
          </w:p>
          <w:p w:rsidR="00516A57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E82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Л.Н.</w:t>
            </w:r>
          </w:p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1" w:type="dxa"/>
            <w:gridSpan w:val="2"/>
          </w:tcPr>
          <w:p w:rsidR="00516A57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</w:t>
            </w:r>
          </w:p>
        </w:tc>
      </w:tr>
      <w:tr w:rsidR="00516A57" w:rsidRPr="00B36E82" w:rsidTr="00CB1D09">
        <w:tc>
          <w:tcPr>
            <w:tcW w:w="993" w:type="dxa"/>
          </w:tcPr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5" w:type="dxa"/>
          </w:tcPr>
          <w:p w:rsidR="00516A57" w:rsidRPr="00B36E82" w:rsidRDefault="00516A57" w:rsidP="00155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E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21-24.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работы</w:t>
            </w:r>
            <w:r w:rsidRPr="00B36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обществоведческим текстом»</w:t>
            </w:r>
          </w:p>
        </w:tc>
        <w:tc>
          <w:tcPr>
            <w:tcW w:w="1785" w:type="dxa"/>
          </w:tcPr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E82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3</w:t>
            </w:r>
          </w:p>
        </w:tc>
        <w:tc>
          <w:tcPr>
            <w:tcW w:w="1659" w:type="dxa"/>
          </w:tcPr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Исаева Н.Н</w:t>
            </w:r>
          </w:p>
        </w:tc>
        <w:tc>
          <w:tcPr>
            <w:tcW w:w="1396" w:type="dxa"/>
          </w:tcPr>
          <w:p w:rsidR="00516A57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525" w:type="dxa"/>
          </w:tcPr>
          <w:p w:rsidR="00516A57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</w:p>
        </w:tc>
      </w:tr>
      <w:tr w:rsidR="00516A57" w:rsidRPr="00B36E82" w:rsidTr="00CB1D09">
        <w:trPr>
          <w:trHeight w:val="344"/>
        </w:trPr>
        <w:tc>
          <w:tcPr>
            <w:tcW w:w="993" w:type="dxa"/>
          </w:tcPr>
          <w:p w:rsidR="00516A57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</w:tcPr>
          <w:p w:rsidR="00516A57" w:rsidRPr="00B36E82" w:rsidRDefault="00516A57" w:rsidP="00155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B36E82">
              <w:rPr>
                <w:rFonts w:ascii="Times New Roman" w:hAnsi="Times New Roman" w:cs="Times New Roman"/>
                <w:b/>
                <w:sz w:val="24"/>
                <w:szCs w:val="24"/>
              </w:rPr>
              <w:t>25. «Обществоведческий термин и его свойства».</w:t>
            </w:r>
          </w:p>
        </w:tc>
        <w:tc>
          <w:tcPr>
            <w:tcW w:w="1785" w:type="dxa"/>
          </w:tcPr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</w:p>
        </w:tc>
        <w:tc>
          <w:tcPr>
            <w:tcW w:w="1659" w:type="dxa"/>
          </w:tcPr>
          <w:p w:rsidR="00516A57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Л.Н</w:t>
            </w:r>
          </w:p>
        </w:tc>
        <w:tc>
          <w:tcPr>
            <w:tcW w:w="1396" w:type="dxa"/>
          </w:tcPr>
          <w:p w:rsidR="00516A57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1525" w:type="dxa"/>
          </w:tcPr>
          <w:p w:rsidR="00516A57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</w:tr>
      <w:tr w:rsidR="00516A57" w:rsidRPr="00B36E82" w:rsidTr="00CB1D09">
        <w:trPr>
          <w:trHeight w:val="344"/>
        </w:trPr>
        <w:tc>
          <w:tcPr>
            <w:tcW w:w="993" w:type="dxa"/>
          </w:tcPr>
          <w:p w:rsidR="00516A57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</w:tcPr>
          <w:p w:rsidR="00516A57" w:rsidRDefault="00516A57" w:rsidP="00155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E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21-24.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работы</w:t>
            </w:r>
            <w:r w:rsidRPr="00B36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обществоведческим текстом»</w:t>
            </w:r>
          </w:p>
        </w:tc>
        <w:tc>
          <w:tcPr>
            <w:tcW w:w="1785" w:type="dxa"/>
          </w:tcPr>
          <w:p w:rsidR="00516A57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№ 3</w:t>
            </w:r>
          </w:p>
        </w:tc>
        <w:tc>
          <w:tcPr>
            <w:tcW w:w="1659" w:type="dxa"/>
          </w:tcPr>
          <w:p w:rsidR="00516A57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Исаева Н.Н</w:t>
            </w:r>
          </w:p>
        </w:tc>
        <w:tc>
          <w:tcPr>
            <w:tcW w:w="1396" w:type="dxa"/>
          </w:tcPr>
          <w:p w:rsidR="00516A57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1525" w:type="dxa"/>
          </w:tcPr>
          <w:p w:rsidR="00516A57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</w:tr>
      <w:tr w:rsidR="00516A57" w:rsidRPr="00B36E82" w:rsidTr="00CB1D09">
        <w:tc>
          <w:tcPr>
            <w:tcW w:w="993" w:type="dxa"/>
          </w:tcPr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5" w:type="dxa"/>
          </w:tcPr>
          <w:p w:rsidR="00516A57" w:rsidRPr="00B36E82" w:rsidRDefault="00516A57" w:rsidP="00155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B36E82">
              <w:rPr>
                <w:rFonts w:ascii="Times New Roman" w:hAnsi="Times New Roman" w:cs="Times New Roman"/>
                <w:b/>
                <w:sz w:val="24"/>
                <w:szCs w:val="24"/>
              </w:rPr>
              <w:t>25. «Обществоведческий термин и его свойства».</w:t>
            </w:r>
          </w:p>
        </w:tc>
        <w:tc>
          <w:tcPr>
            <w:tcW w:w="1785" w:type="dxa"/>
          </w:tcPr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</w:p>
        </w:tc>
        <w:tc>
          <w:tcPr>
            <w:tcW w:w="1659" w:type="dxa"/>
          </w:tcPr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Л.Н</w:t>
            </w:r>
          </w:p>
        </w:tc>
        <w:tc>
          <w:tcPr>
            <w:tcW w:w="1396" w:type="dxa"/>
          </w:tcPr>
          <w:p w:rsidR="00516A57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525" w:type="dxa"/>
          </w:tcPr>
          <w:p w:rsidR="00516A57" w:rsidRDefault="00516A57" w:rsidP="00C9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</w:tr>
      <w:tr w:rsidR="00516A57" w:rsidRPr="00B36E82" w:rsidTr="00CB1D09">
        <w:trPr>
          <w:trHeight w:val="1499"/>
        </w:trPr>
        <w:tc>
          <w:tcPr>
            <w:tcW w:w="993" w:type="dxa"/>
          </w:tcPr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5" w:type="dxa"/>
          </w:tcPr>
          <w:p w:rsidR="00516A57" w:rsidRPr="00B36E82" w:rsidRDefault="00516A57" w:rsidP="00155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hyperlink r:id="rId5" w:tgtFrame="_blank" w:history="1">
              <w:r w:rsidRPr="00B36E82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26</w:t>
              </w:r>
            </w:hyperlink>
            <w:r w:rsidRPr="00B36E82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B36E82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hyperlink r:id="rId6" w:tgtFrame="_blank" w:history="1">
              <w:r w:rsidRPr="00B36E82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27</w:t>
              </w:r>
            </w:hyperlink>
            <w:r w:rsidRPr="00B36E8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</w:t>
            </w:r>
            <w:r w:rsidRPr="00B36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дачи на обществоведческую практику, умение применять теоретические знания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приводить собственные примеры»</w:t>
            </w:r>
            <w:r w:rsidRPr="00B36E8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85" w:type="dxa"/>
          </w:tcPr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№ 3</w:t>
            </w:r>
          </w:p>
        </w:tc>
        <w:tc>
          <w:tcPr>
            <w:tcW w:w="1659" w:type="dxa"/>
          </w:tcPr>
          <w:p w:rsidR="00516A57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Исаева Н.Н.</w:t>
            </w:r>
          </w:p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516A57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525" w:type="dxa"/>
          </w:tcPr>
          <w:p w:rsidR="00516A57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</w:tr>
      <w:tr w:rsidR="00516A57" w:rsidRPr="00B36E82" w:rsidTr="00CB1D09">
        <w:tc>
          <w:tcPr>
            <w:tcW w:w="993" w:type="dxa"/>
          </w:tcPr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85" w:type="dxa"/>
          </w:tcPr>
          <w:p w:rsidR="00516A57" w:rsidRPr="00B36E82" w:rsidRDefault="00516A57" w:rsidP="00155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36E82">
              <w:rPr>
                <w:rFonts w:ascii="Times New Roman" w:hAnsi="Times New Roman" w:cs="Times New Roman"/>
                <w:b/>
                <w:sz w:val="24"/>
                <w:szCs w:val="24"/>
              </w:rPr>
              <w:t>Сложный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E82"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</w:p>
        </w:tc>
        <w:tc>
          <w:tcPr>
            <w:tcW w:w="1659" w:type="dxa"/>
          </w:tcPr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Л.Н</w:t>
            </w:r>
          </w:p>
        </w:tc>
        <w:tc>
          <w:tcPr>
            <w:tcW w:w="1396" w:type="dxa"/>
          </w:tcPr>
          <w:p w:rsidR="00516A57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525" w:type="dxa"/>
          </w:tcPr>
          <w:p w:rsidR="00516A57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</w:tr>
      <w:tr w:rsidR="00516A57" w:rsidRPr="00B36E82" w:rsidTr="00CB1D09">
        <w:tc>
          <w:tcPr>
            <w:tcW w:w="993" w:type="dxa"/>
          </w:tcPr>
          <w:p w:rsidR="00516A57" w:rsidRPr="00B36E82" w:rsidRDefault="00516A57" w:rsidP="0015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85" w:type="dxa"/>
          </w:tcPr>
          <w:p w:rsidR="00516A57" w:rsidRPr="00C91498" w:rsidRDefault="00516A57" w:rsidP="0015592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14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29. «Эссе</w:t>
            </w:r>
          </w:p>
        </w:tc>
        <w:tc>
          <w:tcPr>
            <w:tcW w:w="1785" w:type="dxa"/>
          </w:tcPr>
          <w:p w:rsidR="00516A57" w:rsidRPr="00C91498" w:rsidRDefault="00516A57" w:rsidP="001559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14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Школа № 3</w:t>
            </w:r>
          </w:p>
        </w:tc>
        <w:tc>
          <w:tcPr>
            <w:tcW w:w="1659" w:type="dxa"/>
          </w:tcPr>
          <w:p w:rsidR="00516A57" w:rsidRPr="00C91498" w:rsidRDefault="00516A57" w:rsidP="001559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14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Исаева </w:t>
            </w:r>
            <w:proofErr w:type="spellStart"/>
            <w:r w:rsidRPr="00C914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proofErr w:type="gramStart"/>
            <w:r w:rsidRPr="00C914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,Н</w:t>
            </w:r>
            <w:proofErr w:type="gramEnd"/>
            <w:r w:rsidRPr="00C914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.Сорокина</w:t>
            </w:r>
            <w:proofErr w:type="spellEnd"/>
            <w:r w:rsidRPr="00C914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Л.Н.</w:t>
            </w:r>
          </w:p>
        </w:tc>
        <w:tc>
          <w:tcPr>
            <w:tcW w:w="2921" w:type="dxa"/>
            <w:gridSpan w:val="2"/>
          </w:tcPr>
          <w:p w:rsidR="00516A57" w:rsidRPr="008B6F23" w:rsidRDefault="00516A57" w:rsidP="001559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6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14.05</w:t>
            </w:r>
          </w:p>
        </w:tc>
      </w:tr>
    </w:tbl>
    <w:p w:rsidR="000B6C79" w:rsidRPr="000B6C79" w:rsidRDefault="00155920" w:rsidP="000B6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0B6C79" w:rsidRPr="000B6C79" w:rsidSect="00B36E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79"/>
    <w:rsid w:val="000357FF"/>
    <w:rsid w:val="00065D5F"/>
    <w:rsid w:val="000B6C79"/>
    <w:rsid w:val="001048E9"/>
    <w:rsid w:val="00132215"/>
    <w:rsid w:val="001373EE"/>
    <w:rsid w:val="00155920"/>
    <w:rsid w:val="001A4D22"/>
    <w:rsid w:val="001D599F"/>
    <w:rsid w:val="002078A6"/>
    <w:rsid w:val="00224D33"/>
    <w:rsid w:val="00234BD4"/>
    <w:rsid w:val="00290075"/>
    <w:rsid w:val="00291559"/>
    <w:rsid w:val="00291932"/>
    <w:rsid w:val="002F3E18"/>
    <w:rsid w:val="002F7848"/>
    <w:rsid w:val="0030713E"/>
    <w:rsid w:val="00364A92"/>
    <w:rsid w:val="00385170"/>
    <w:rsid w:val="00390BC0"/>
    <w:rsid w:val="003A7B7F"/>
    <w:rsid w:val="003D27C7"/>
    <w:rsid w:val="00421E54"/>
    <w:rsid w:val="004C4A14"/>
    <w:rsid w:val="004C7892"/>
    <w:rsid w:val="00516A57"/>
    <w:rsid w:val="0056010B"/>
    <w:rsid w:val="005B29F1"/>
    <w:rsid w:val="00603CF5"/>
    <w:rsid w:val="00624108"/>
    <w:rsid w:val="006F5C75"/>
    <w:rsid w:val="00725325"/>
    <w:rsid w:val="00733F81"/>
    <w:rsid w:val="0074681E"/>
    <w:rsid w:val="00754EBA"/>
    <w:rsid w:val="007A0F70"/>
    <w:rsid w:val="007A2131"/>
    <w:rsid w:val="007D48A9"/>
    <w:rsid w:val="00807151"/>
    <w:rsid w:val="008633E8"/>
    <w:rsid w:val="008649DF"/>
    <w:rsid w:val="0087184E"/>
    <w:rsid w:val="0088348B"/>
    <w:rsid w:val="008B6F23"/>
    <w:rsid w:val="008C702A"/>
    <w:rsid w:val="008F0BA0"/>
    <w:rsid w:val="00943E51"/>
    <w:rsid w:val="00944BE5"/>
    <w:rsid w:val="0098246E"/>
    <w:rsid w:val="0099269C"/>
    <w:rsid w:val="009B6A51"/>
    <w:rsid w:val="009C1E4F"/>
    <w:rsid w:val="00A225C4"/>
    <w:rsid w:val="00A31A40"/>
    <w:rsid w:val="00B0505E"/>
    <w:rsid w:val="00B30F71"/>
    <w:rsid w:val="00B36E82"/>
    <w:rsid w:val="00B61C9D"/>
    <w:rsid w:val="00BC2F88"/>
    <w:rsid w:val="00BF1940"/>
    <w:rsid w:val="00C0714E"/>
    <w:rsid w:val="00C85BEB"/>
    <w:rsid w:val="00C91498"/>
    <w:rsid w:val="00CB1D09"/>
    <w:rsid w:val="00D01E9E"/>
    <w:rsid w:val="00D82AB6"/>
    <w:rsid w:val="00DA616F"/>
    <w:rsid w:val="00DB729C"/>
    <w:rsid w:val="00E42EFF"/>
    <w:rsid w:val="00E82D88"/>
    <w:rsid w:val="00E94801"/>
    <w:rsid w:val="00EC6791"/>
    <w:rsid w:val="00FA4275"/>
    <w:rsid w:val="00FA4829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win.ru/materialy-dlya-podgotovki/ege-po-obshhestvoznaniyu-s7.html" TargetMode="External"/><Relationship Id="rId5" Type="http://schemas.openxmlformats.org/officeDocument/2006/relationships/hyperlink" Target="http://egewin.ru/materialy-dlya-podgotovki/ege-po-obshhestvoznaniyu-s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</cp:lastModifiedBy>
  <cp:revision>4</cp:revision>
  <cp:lastPrinted>2017-02-07T05:09:00Z</cp:lastPrinted>
  <dcterms:created xsi:type="dcterms:W3CDTF">2020-02-26T07:05:00Z</dcterms:created>
  <dcterms:modified xsi:type="dcterms:W3CDTF">2020-02-26T07:12:00Z</dcterms:modified>
</cp:coreProperties>
</file>